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52E" w:rsidRDefault="0035052E" w:rsidP="006837B8">
      <w:pPr>
        <w:spacing w:after="0" w:line="240" w:lineRule="auto"/>
        <w:jc w:val="center"/>
        <w:rPr>
          <w:rFonts w:ascii="Times New Roman" w:hAnsi="Times New Roman" w:cs="Times New Roman"/>
          <w:b/>
          <w:sz w:val="24"/>
          <w:szCs w:val="24"/>
          <w:lang w:val="en-GB"/>
        </w:rPr>
      </w:pPr>
      <w:r w:rsidRPr="006837B8">
        <w:rPr>
          <w:rFonts w:ascii="Times New Roman" w:hAnsi="Times New Roman" w:cs="Times New Roman"/>
          <w:b/>
          <w:sz w:val="24"/>
          <w:szCs w:val="24"/>
          <w:lang w:val="en-GB"/>
        </w:rPr>
        <w:t>Supplementary Materials to</w:t>
      </w:r>
      <w:r w:rsidR="00D211C1" w:rsidRPr="006837B8">
        <w:rPr>
          <w:rFonts w:ascii="Times New Roman" w:hAnsi="Times New Roman" w:cs="Times New Roman"/>
          <w:b/>
          <w:sz w:val="24"/>
          <w:szCs w:val="24"/>
          <w:lang w:val="en-GB"/>
        </w:rPr>
        <w:t xml:space="preserve"> the manuscript</w:t>
      </w:r>
      <w:r w:rsidRPr="006837B8">
        <w:rPr>
          <w:rFonts w:ascii="Times New Roman" w:hAnsi="Times New Roman" w:cs="Times New Roman"/>
          <w:b/>
          <w:sz w:val="24"/>
          <w:szCs w:val="24"/>
          <w:lang w:val="en-GB"/>
        </w:rPr>
        <w:t xml:space="preserve"> “Functional impact of MRGPRX2 single-nucleotide polymorphisms on drug-induced cellular responses in vitro”</w:t>
      </w:r>
    </w:p>
    <w:p w:rsidR="006837B8" w:rsidRDefault="006837B8" w:rsidP="006837B8">
      <w:pPr>
        <w:spacing w:after="0" w:line="240" w:lineRule="auto"/>
        <w:jc w:val="center"/>
        <w:rPr>
          <w:rFonts w:ascii="Times New Roman" w:hAnsi="Times New Roman" w:cs="Times New Roman"/>
          <w:b/>
          <w:sz w:val="24"/>
          <w:szCs w:val="24"/>
          <w:lang w:val="en-GB"/>
        </w:rPr>
      </w:pPr>
    </w:p>
    <w:p w:rsidR="006837B8" w:rsidRPr="006837B8" w:rsidRDefault="006837B8" w:rsidP="006837B8">
      <w:pPr>
        <w:spacing w:after="0" w:line="240" w:lineRule="auto"/>
        <w:jc w:val="center"/>
        <w:rPr>
          <w:rFonts w:ascii="Times New Roman" w:hAnsi="Times New Roman" w:cs="Times New Roman"/>
          <w:b/>
          <w:sz w:val="24"/>
          <w:szCs w:val="24"/>
          <w:lang w:val="en-GB"/>
        </w:rPr>
      </w:pPr>
    </w:p>
    <w:p w:rsidR="0035052E" w:rsidRPr="006837B8" w:rsidRDefault="006837B8" w:rsidP="00DB5FE7">
      <w:pPr>
        <w:spacing w:after="0" w:line="240" w:lineRule="auto"/>
        <w:rPr>
          <w:rFonts w:ascii="Times New Roman" w:hAnsi="Times New Roman" w:cs="Times New Roman"/>
          <w:sz w:val="24"/>
          <w:szCs w:val="24"/>
          <w:lang w:val="en-GB"/>
        </w:rPr>
      </w:pPr>
      <w:r w:rsidRPr="006837B8">
        <w:rPr>
          <w:rFonts w:ascii="Times New Roman" w:hAnsi="Times New Roman" w:cs="Times New Roman"/>
          <w:noProof/>
          <w:sz w:val="24"/>
          <w:szCs w:val="24"/>
          <w:lang w:eastAsia="pl-PL"/>
        </w:rPr>
        <w:drawing>
          <wp:anchor distT="0" distB="0" distL="114300" distR="114300" simplePos="0" relativeHeight="251658240" behindDoc="0" locked="0" layoutInCell="1" allowOverlap="1" wp14:anchorId="3C0CB203" wp14:editId="4E15F880">
            <wp:simplePos x="0" y="0"/>
            <wp:positionH relativeFrom="column">
              <wp:posOffset>-318936</wp:posOffset>
            </wp:positionH>
            <wp:positionV relativeFrom="paragraph">
              <wp:posOffset>299720</wp:posOffset>
            </wp:positionV>
            <wp:extent cx="6516000" cy="2102400"/>
            <wp:effectExtent l="0" t="0" r="0" b="0"/>
            <wp:wrapThrough wrapText="bothSides">
              <wp:wrapPolygon edited="0">
                <wp:start x="0" y="0"/>
                <wp:lineTo x="0" y="21339"/>
                <wp:lineTo x="21535" y="21339"/>
                <wp:lineTo x="21535" y="0"/>
                <wp:lineTo x="0" y="0"/>
              </wp:wrapPolygon>
            </wp:wrapThrough>
            <wp:docPr id="4" name="Obraz 4" descr="C:\Users\a\AppData\Local\Temp\{4460DD2F-DC53-4FB6-BA16-CEE19529F1D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AppData\Local\Temp\{4460DD2F-DC53-4FB6-BA16-CEE19529F1D0}.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16000" cy="2102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2072C" w:rsidRPr="006837B8" w:rsidRDefault="00FA3CF9" w:rsidP="0012072C">
      <w:pPr>
        <w:spacing w:after="0" w:line="240" w:lineRule="auto"/>
        <w:rPr>
          <w:rFonts w:ascii="Times New Roman" w:hAnsi="Times New Roman" w:cs="Times New Roman"/>
          <w:sz w:val="24"/>
          <w:szCs w:val="24"/>
          <w:lang w:val="en-GB"/>
        </w:rPr>
      </w:pPr>
      <w:r w:rsidRPr="006837B8">
        <w:rPr>
          <w:rFonts w:ascii="Times New Roman" w:hAnsi="Times New Roman" w:cs="Times New Roman"/>
          <w:b/>
          <w:sz w:val="24"/>
          <w:szCs w:val="24"/>
          <w:lang w:val="en-GB"/>
        </w:rPr>
        <w:t>Supplementary Fig</w:t>
      </w:r>
      <w:r w:rsidR="00251D6D">
        <w:rPr>
          <w:rFonts w:ascii="Times New Roman" w:hAnsi="Times New Roman" w:cs="Times New Roman"/>
          <w:b/>
          <w:sz w:val="24"/>
          <w:szCs w:val="24"/>
          <w:lang w:val="en-GB"/>
        </w:rPr>
        <w:t>.</w:t>
      </w:r>
      <w:r w:rsidRPr="006837B8">
        <w:rPr>
          <w:rFonts w:ascii="Times New Roman" w:hAnsi="Times New Roman" w:cs="Times New Roman"/>
          <w:b/>
          <w:sz w:val="24"/>
          <w:szCs w:val="24"/>
          <w:lang w:val="en-GB"/>
        </w:rPr>
        <w:t xml:space="preserve"> 1.</w:t>
      </w:r>
      <w:r w:rsidRPr="006837B8">
        <w:rPr>
          <w:rFonts w:ascii="Times New Roman" w:hAnsi="Times New Roman" w:cs="Times New Roman"/>
          <w:sz w:val="24"/>
          <w:szCs w:val="24"/>
          <w:lang w:val="en-GB"/>
        </w:rPr>
        <w:t xml:space="preserve"> </w:t>
      </w:r>
      <w:r w:rsidR="0012072C" w:rsidRPr="006837B8">
        <w:rPr>
          <w:rFonts w:ascii="Times New Roman" w:hAnsi="Times New Roman" w:cs="Times New Roman"/>
          <w:sz w:val="24"/>
          <w:szCs w:val="24"/>
          <w:lang w:val="en-GB"/>
        </w:rPr>
        <w:t>Across independent experiments, neither the percentage of MRGPRX2-positive cells (% MRGPRX2) nor the geometric mean fluorescence intensity (MFI MRGPRX2), as assessed by flow cytometry, differed significantly between the variants. Statistical analysis was performed using the Kruskal–Wallis test followed by Dunn’s post hoc test. Differences were considered statis</w:t>
      </w:r>
      <w:r w:rsidR="00992EEB">
        <w:rPr>
          <w:rFonts w:ascii="Times New Roman" w:hAnsi="Times New Roman" w:cs="Times New Roman"/>
          <w:sz w:val="24"/>
          <w:szCs w:val="24"/>
          <w:lang w:val="en-GB"/>
        </w:rPr>
        <w:t>tically significant at p &lt; 0.05;</w:t>
      </w:r>
      <w:r w:rsidR="00992EEB" w:rsidRPr="00992EEB">
        <w:t xml:space="preserve"> </w:t>
      </w:r>
      <w:r w:rsidR="00992EEB" w:rsidRPr="00992EEB">
        <w:rPr>
          <w:rFonts w:ascii="Times New Roman" w:hAnsi="Times New Roman" w:cs="Times New Roman"/>
          <w:sz w:val="24"/>
          <w:szCs w:val="24"/>
          <w:lang w:val="en-GB"/>
        </w:rPr>
        <w:t>ns, not significant.</w:t>
      </w:r>
    </w:p>
    <w:p w:rsidR="00FA3CF9" w:rsidRPr="006837B8" w:rsidRDefault="00FA3CF9" w:rsidP="00FA3CF9">
      <w:pPr>
        <w:spacing w:after="0" w:line="240" w:lineRule="auto"/>
        <w:rPr>
          <w:rFonts w:ascii="Times New Roman" w:hAnsi="Times New Roman" w:cs="Times New Roman"/>
          <w:sz w:val="24"/>
          <w:szCs w:val="24"/>
          <w:lang w:val="en-GB"/>
        </w:rPr>
      </w:pPr>
    </w:p>
    <w:p w:rsidR="000602C9" w:rsidRPr="006837B8" w:rsidRDefault="000602C9" w:rsidP="00F235AD">
      <w:pPr>
        <w:spacing w:after="0" w:line="240" w:lineRule="auto"/>
        <w:rPr>
          <w:rFonts w:ascii="Times New Roman" w:hAnsi="Times New Roman" w:cs="Times New Roman"/>
          <w:sz w:val="24"/>
          <w:szCs w:val="24"/>
          <w:lang w:val="en-GB"/>
        </w:rPr>
      </w:pPr>
    </w:p>
    <w:p w:rsidR="00F235AD" w:rsidRDefault="00F235AD" w:rsidP="006837B8">
      <w:pPr>
        <w:pStyle w:val="a4"/>
        <w:rPr>
          <w:lang w:val="en-GB"/>
        </w:rPr>
      </w:pPr>
      <w:r w:rsidRPr="006837B8">
        <w:rPr>
          <w:noProof/>
        </w:rPr>
        <w:lastRenderedPageBreak/>
        <w:drawing>
          <wp:anchor distT="0" distB="0" distL="114300" distR="114300" simplePos="0" relativeHeight="251659264" behindDoc="0" locked="0" layoutInCell="1" allowOverlap="1">
            <wp:simplePos x="0" y="0"/>
            <wp:positionH relativeFrom="column">
              <wp:posOffset>-297180</wp:posOffset>
            </wp:positionH>
            <wp:positionV relativeFrom="paragraph">
              <wp:posOffset>0</wp:posOffset>
            </wp:positionV>
            <wp:extent cx="6436800" cy="5817600"/>
            <wp:effectExtent l="0" t="0" r="2540" b="0"/>
            <wp:wrapThrough wrapText="bothSides">
              <wp:wrapPolygon edited="0">
                <wp:start x="0" y="0"/>
                <wp:lineTo x="0" y="21503"/>
                <wp:lineTo x="21545" y="21503"/>
                <wp:lineTo x="21545" y="0"/>
                <wp:lineTo x="0" y="0"/>
              </wp:wrapPolygon>
            </wp:wrapThrough>
            <wp:docPr id="3" name="Obraz 3" descr="C:\Users\a\AppData\Local\Temp\{503E7BEE-2925-4618-B445-A88321C4C05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AppData\Local\Temp\{503E7BEE-2925-4618-B445-A88321C4C05D}.t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36800" cy="581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7005D" w:rsidRPr="006837B8">
        <w:rPr>
          <w:b/>
          <w:lang w:val="en-GB"/>
        </w:rPr>
        <w:t>Supplementary Fig</w:t>
      </w:r>
      <w:r w:rsidR="00251D6D">
        <w:rPr>
          <w:b/>
          <w:lang w:val="en-GB"/>
        </w:rPr>
        <w:t>.</w:t>
      </w:r>
      <w:bookmarkStart w:id="0" w:name="_GoBack"/>
      <w:bookmarkEnd w:id="0"/>
      <w:r w:rsidR="0007005D" w:rsidRPr="006837B8">
        <w:rPr>
          <w:b/>
          <w:lang w:val="en-GB"/>
        </w:rPr>
        <w:t xml:space="preserve"> 2.</w:t>
      </w:r>
      <w:r w:rsidR="0007005D" w:rsidRPr="006837B8">
        <w:rPr>
          <w:lang w:val="en-GB"/>
        </w:rPr>
        <w:t xml:space="preserve"> Representative Ca²⁺ fluorescence traces for WT-MRGPRX2 and its variants under investigations. ΔF/F₀ was recorded 60 s before and 200 s after stimulation. </w:t>
      </w:r>
    </w:p>
    <w:p w:rsidR="006837B8" w:rsidRDefault="006837B8" w:rsidP="006837B8">
      <w:pPr>
        <w:pStyle w:val="a4"/>
        <w:rPr>
          <w:lang w:val="en-GB"/>
        </w:rPr>
      </w:pPr>
    </w:p>
    <w:p w:rsidR="006837B8" w:rsidRDefault="006837B8" w:rsidP="006837B8">
      <w:pPr>
        <w:pStyle w:val="a4"/>
        <w:rPr>
          <w:lang w:val="en-GB"/>
        </w:rPr>
      </w:pPr>
    </w:p>
    <w:p w:rsidR="006837B8" w:rsidRDefault="006837B8" w:rsidP="006837B8">
      <w:pPr>
        <w:pStyle w:val="a4"/>
        <w:rPr>
          <w:lang w:val="en-GB"/>
        </w:rPr>
      </w:pPr>
    </w:p>
    <w:p w:rsidR="006837B8" w:rsidRPr="006837B8" w:rsidRDefault="006837B8" w:rsidP="006837B8">
      <w:pPr>
        <w:pStyle w:val="a4"/>
        <w:rPr>
          <w:lang w:val="en-GB"/>
        </w:rPr>
      </w:pPr>
    </w:p>
    <w:p w:rsidR="0007005D" w:rsidRPr="006837B8" w:rsidRDefault="0007005D" w:rsidP="008E143C">
      <w:pPr>
        <w:spacing w:after="0" w:line="240" w:lineRule="auto"/>
        <w:rPr>
          <w:rFonts w:ascii="Times New Roman" w:hAnsi="Times New Roman" w:cs="Times New Roman"/>
          <w:sz w:val="24"/>
          <w:szCs w:val="24"/>
          <w:lang w:val="en-GB"/>
        </w:rPr>
      </w:pPr>
    </w:p>
    <w:p w:rsidR="0064150D" w:rsidRPr="006837B8" w:rsidRDefault="0064150D" w:rsidP="008E143C">
      <w:pPr>
        <w:spacing w:after="0" w:line="240" w:lineRule="auto"/>
        <w:rPr>
          <w:rFonts w:ascii="Times New Roman" w:hAnsi="Times New Roman" w:cs="Times New Roman"/>
          <w:sz w:val="24"/>
          <w:szCs w:val="24"/>
          <w:lang w:val="en-GB"/>
        </w:rPr>
      </w:pPr>
    </w:p>
    <w:p w:rsidR="0064150D" w:rsidRPr="006837B8" w:rsidRDefault="0064150D" w:rsidP="008E143C">
      <w:pPr>
        <w:spacing w:after="0" w:line="240" w:lineRule="auto"/>
        <w:rPr>
          <w:rFonts w:ascii="Times New Roman" w:hAnsi="Times New Roman" w:cs="Times New Roman"/>
          <w:sz w:val="24"/>
          <w:szCs w:val="24"/>
          <w:lang w:val="en-GB"/>
        </w:rPr>
      </w:pPr>
    </w:p>
    <w:sectPr w:rsidR="0064150D" w:rsidRPr="006837B8" w:rsidSect="006837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F2250"/>
    <w:multiLevelType w:val="multilevel"/>
    <w:tmpl w:val="433CA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3D55AB"/>
    <w:multiLevelType w:val="multilevel"/>
    <w:tmpl w:val="A07886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061968"/>
    <w:multiLevelType w:val="hybridMultilevel"/>
    <w:tmpl w:val="913C26FC"/>
    <w:lvl w:ilvl="0" w:tplc="71EA83B8">
      <w:start w:val="2011"/>
      <w:numFmt w:val="bullet"/>
      <w:lvlText w:val=""/>
      <w:lvlJc w:val="left"/>
      <w:pPr>
        <w:ind w:left="720" w:hanging="360"/>
      </w:pPr>
      <w:rPr>
        <w:rFonts w:ascii="Wingdings" w:eastAsiaTheme="minorHAnsi" w:hAnsi="Wingdings"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545920A5"/>
    <w:multiLevelType w:val="multilevel"/>
    <w:tmpl w:val="16426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DE438D"/>
    <w:multiLevelType w:val="multilevel"/>
    <w:tmpl w:val="7F404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241152"/>
    <w:multiLevelType w:val="multilevel"/>
    <w:tmpl w:val="5176B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D45B37"/>
    <w:multiLevelType w:val="multilevel"/>
    <w:tmpl w:val="4A40F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1315EE"/>
    <w:multiLevelType w:val="multilevel"/>
    <w:tmpl w:val="0D0010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5"/>
  </w:num>
  <w:num w:numId="5">
    <w:abstractNumId w:val="7"/>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558"/>
    <w:rsid w:val="000602C9"/>
    <w:rsid w:val="0006448D"/>
    <w:rsid w:val="0007005D"/>
    <w:rsid w:val="000762FE"/>
    <w:rsid w:val="0012072C"/>
    <w:rsid w:val="00147926"/>
    <w:rsid w:val="001757E1"/>
    <w:rsid w:val="00231774"/>
    <w:rsid w:val="00251D6D"/>
    <w:rsid w:val="00260189"/>
    <w:rsid w:val="002D462A"/>
    <w:rsid w:val="0035052E"/>
    <w:rsid w:val="004C21F3"/>
    <w:rsid w:val="0053091E"/>
    <w:rsid w:val="005A4DD9"/>
    <w:rsid w:val="005D1903"/>
    <w:rsid w:val="0060199B"/>
    <w:rsid w:val="0064150D"/>
    <w:rsid w:val="006474EF"/>
    <w:rsid w:val="00680119"/>
    <w:rsid w:val="006837B8"/>
    <w:rsid w:val="006B3D2A"/>
    <w:rsid w:val="007066D6"/>
    <w:rsid w:val="007308E2"/>
    <w:rsid w:val="00754CD0"/>
    <w:rsid w:val="007D146E"/>
    <w:rsid w:val="007F5B6E"/>
    <w:rsid w:val="008008CA"/>
    <w:rsid w:val="00814CD7"/>
    <w:rsid w:val="00816A3B"/>
    <w:rsid w:val="00827226"/>
    <w:rsid w:val="008735E9"/>
    <w:rsid w:val="008A1663"/>
    <w:rsid w:val="008C3C78"/>
    <w:rsid w:val="008E143C"/>
    <w:rsid w:val="008E1874"/>
    <w:rsid w:val="00992EEB"/>
    <w:rsid w:val="009C6066"/>
    <w:rsid w:val="00A67423"/>
    <w:rsid w:val="00A87A2F"/>
    <w:rsid w:val="00AC3558"/>
    <w:rsid w:val="00AD3F78"/>
    <w:rsid w:val="00B22561"/>
    <w:rsid w:val="00B446DA"/>
    <w:rsid w:val="00B44DBB"/>
    <w:rsid w:val="00B56EA8"/>
    <w:rsid w:val="00B72222"/>
    <w:rsid w:val="00C13DFA"/>
    <w:rsid w:val="00C468FB"/>
    <w:rsid w:val="00C57089"/>
    <w:rsid w:val="00C62234"/>
    <w:rsid w:val="00CB2282"/>
    <w:rsid w:val="00CC194E"/>
    <w:rsid w:val="00CC3B25"/>
    <w:rsid w:val="00D01672"/>
    <w:rsid w:val="00D14340"/>
    <w:rsid w:val="00D211C1"/>
    <w:rsid w:val="00D56097"/>
    <w:rsid w:val="00DB5FE7"/>
    <w:rsid w:val="00E50C48"/>
    <w:rsid w:val="00E513A8"/>
    <w:rsid w:val="00E52E33"/>
    <w:rsid w:val="00E57F12"/>
    <w:rsid w:val="00E72BF9"/>
    <w:rsid w:val="00EA597A"/>
    <w:rsid w:val="00F235AD"/>
    <w:rsid w:val="00F4275F"/>
    <w:rsid w:val="00F66916"/>
    <w:rsid w:val="00F72054"/>
    <w:rsid w:val="00F800EE"/>
    <w:rsid w:val="00F94E2A"/>
    <w:rsid w:val="00FA3CF9"/>
    <w:rsid w:val="00FE6F6E"/>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E5153"/>
  <w15:chartTrackingRefBased/>
  <w15:docId w15:val="{A4244FAF-0CD0-483B-9F13-8B6ACFFD9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0C48"/>
    <w:pPr>
      <w:ind w:left="720"/>
      <w:contextualSpacing/>
    </w:pPr>
  </w:style>
  <w:style w:type="paragraph" w:styleId="a4">
    <w:name w:val="Normal (Web)"/>
    <w:basedOn w:val="a"/>
    <w:uiPriority w:val="99"/>
    <w:unhideWhenUsed/>
    <w:rsid w:val="00C13DF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a5">
    <w:name w:val="Hyperlink"/>
    <w:basedOn w:val="a0"/>
    <w:uiPriority w:val="99"/>
    <w:unhideWhenUsed/>
    <w:rsid w:val="0060199B"/>
    <w:rPr>
      <w:color w:val="0563C1" w:themeColor="hyperlink"/>
      <w:u w:val="single"/>
    </w:rPr>
  </w:style>
  <w:style w:type="character" w:styleId="a6">
    <w:name w:val="FollowedHyperlink"/>
    <w:basedOn w:val="a0"/>
    <w:uiPriority w:val="99"/>
    <w:semiHidden/>
    <w:unhideWhenUsed/>
    <w:rsid w:val="00E513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88434">
      <w:bodyDiv w:val="1"/>
      <w:marLeft w:val="0"/>
      <w:marRight w:val="0"/>
      <w:marTop w:val="0"/>
      <w:marBottom w:val="0"/>
      <w:divBdr>
        <w:top w:val="none" w:sz="0" w:space="0" w:color="auto"/>
        <w:left w:val="none" w:sz="0" w:space="0" w:color="auto"/>
        <w:bottom w:val="none" w:sz="0" w:space="0" w:color="auto"/>
        <w:right w:val="none" w:sz="0" w:space="0" w:color="auto"/>
      </w:divBdr>
    </w:div>
    <w:div w:id="536746651">
      <w:bodyDiv w:val="1"/>
      <w:marLeft w:val="0"/>
      <w:marRight w:val="0"/>
      <w:marTop w:val="0"/>
      <w:marBottom w:val="0"/>
      <w:divBdr>
        <w:top w:val="none" w:sz="0" w:space="0" w:color="auto"/>
        <w:left w:val="none" w:sz="0" w:space="0" w:color="auto"/>
        <w:bottom w:val="none" w:sz="0" w:space="0" w:color="auto"/>
        <w:right w:val="none" w:sz="0" w:space="0" w:color="auto"/>
      </w:divBdr>
      <w:divsChild>
        <w:div w:id="950091077">
          <w:marLeft w:val="0"/>
          <w:marRight w:val="0"/>
          <w:marTop w:val="0"/>
          <w:marBottom w:val="0"/>
          <w:divBdr>
            <w:top w:val="none" w:sz="0" w:space="0" w:color="auto"/>
            <w:left w:val="none" w:sz="0" w:space="0" w:color="auto"/>
            <w:bottom w:val="none" w:sz="0" w:space="0" w:color="auto"/>
            <w:right w:val="none" w:sz="0" w:space="0" w:color="auto"/>
          </w:divBdr>
        </w:div>
        <w:div w:id="736172568">
          <w:marLeft w:val="0"/>
          <w:marRight w:val="0"/>
          <w:marTop w:val="0"/>
          <w:marBottom w:val="0"/>
          <w:divBdr>
            <w:top w:val="none" w:sz="0" w:space="0" w:color="auto"/>
            <w:left w:val="none" w:sz="0" w:space="0" w:color="auto"/>
            <w:bottom w:val="none" w:sz="0" w:space="0" w:color="auto"/>
            <w:right w:val="none" w:sz="0" w:space="0" w:color="auto"/>
          </w:divBdr>
        </w:div>
        <w:div w:id="748581843">
          <w:marLeft w:val="0"/>
          <w:marRight w:val="0"/>
          <w:marTop w:val="0"/>
          <w:marBottom w:val="0"/>
          <w:divBdr>
            <w:top w:val="none" w:sz="0" w:space="0" w:color="auto"/>
            <w:left w:val="none" w:sz="0" w:space="0" w:color="auto"/>
            <w:bottom w:val="none" w:sz="0" w:space="0" w:color="auto"/>
            <w:right w:val="none" w:sz="0" w:space="0" w:color="auto"/>
          </w:divBdr>
        </w:div>
        <w:div w:id="131875136">
          <w:marLeft w:val="0"/>
          <w:marRight w:val="0"/>
          <w:marTop w:val="0"/>
          <w:marBottom w:val="0"/>
          <w:divBdr>
            <w:top w:val="none" w:sz="0" w:space="0" w:color="auto"/>
            <w:left w:val="none" w:sz="0" w:space="0" w:color="auto"/>
            <w:bottom w:val="none" w:sz="0" w:space="0" w:color="auto"/>
            <w:right w:val="none" w:sz="0" w:space="0" w:color="auto"/>
          </w:divBdr>
        </w:div>
        <w:div w:id="1412697488">
          <w:marLeft w:val="0"/>
          <w:marRight w:val="0"/>
          <w:marTop w:val="0"/>
          <w:marBottom w:val="0"/>
          <w:divBdr>
            <w:top w:val="none" w:sz="0" w:space="0" w:color="auto"/>
            <w:left w:val="none" w:sz="0" w:space="0" w:color="auto"/>
            <w:bottom w:val="none" w:sz="0" w:space="0" w:color="auto"/>
            <w:right w:val="none" w:sz="0" w:space="0" w:color="auto"/>
          </w:divBdr>
        </w:div>
        <w:div w:id="1436319112">
          <w:marLeft w:val="0"/>
          <w:marRight w:val="0"/>
          <w:marTop w:val="0"/>
          <w:marBottom w:val="0"/>
          <w:divBdr>
            <w:top w:val="none" w:sz="0" w:space="0" w:color="auto"/>
            <w:left w:val="none" w:sz="0" w:space="0" w:color="auto"/>
            <w:bottom w:val="none" w:sz="0" w:space="0" w:color="auto"/>
            <w:right w:val="none" w:sz="0" w:space="0" w:color="auto"/>
          </w:divBdr>
        </w:div>
        <w:div w:id="1711956065">
          <w:marLeft w:val="0"/>
          <w:marRight w:val="0"/>
          <w:marTop w:val="0"/>
          <w:marBottom w:val="0"/>
          <w:divBdr>
            <w:top w:val="none" w:sz="0" w:space="0" w:color="auto"/>
            <w:left w:val="none" w:sz="0" w:space="0" w:color="auto"/>
            <w:bottom w:val="none" w:sz="0" w:space="0" w:color="auto"/>
            <w:right w:val="none" w:sz="0" w:space="0" w:color="auto"/>
          </w:divBdr>
        </w:div>
        <w:div w:id="110169614">
          <w:marLeft w:val="0"/>
          <w:marRight w:val="0"/>
          <w:marTop w:val="0"/>
          <w:marBottom w:val="0"/>
          <w:divBdr>
            <w:top w:val="none" w:sz="0" w:space="0" w:color="auto"/>
            <w:left w:val="none" w:sz="0" w:space="0" w:color="auto"/>
            <w:bottom w:val="none" w:sz="0" w:space="0" w:color="auto"/>
            <w:right w:val="none" w:sz="0" w:space="0" w:color="auto"/>
          </w:divBdr>
        </w:div>
        <w:div w:id="933587310">
          <w:marLeft w:val="0"/>
          <w:marRight w:val="0"/>
          <w:marTop w:val="0"/>
          <w:marBottom w:val="0"/>
          <w:divBdr>
            <w:top w:val="none" w:sz="0" w:space="0" w:color="auto"/>
            <w:left w:val="none" w:sz="0" w:space="0" w:color="auto"/>
            <w:bottom w:val="none" w:sz="0" w:space="0" w:color="auto"/>
            <w:right w:val="none" w:sz="0" w:space="0" w:color="auto"/>
          </w:divBdr>
        </w:div>
        <w:div w:id="1460610070">
          <w:marLeft w:val="0"/>
          <w:marRight w:val="0"/>
          <w:marTop w:val="0"/>
          <w:marBottom w:val="0"/>
          <w:divBdr>
            <w:top w:val="none" w:sz="0" w:space="0" w:color="auto"/>
            <w:left w:val="none" w:sz="0" w:space="0" w:color="auto"/>
            <w:bottom w:val="none" w:sz="0" w:space="0" w:color="auto"/>
            <w:right w:val="none" w:sz="0" w:space="0" w:color="auto"/>
          </w:divBdr>
        </w:div>
        <w:div w:id="1967933590">
          <w:marLeft w:val="0"/>
          <w:marRight w:val="0"/>
          <w:marTop w:val="0"/>
          <w:marBottom w:val="0"/>
          <w:divBdr>
            <w:top w:val="none" w:sz="0" w:space="0" w:color="auto"/>
            <w:left w:val="none" w:sz="0" w:space="0" w:color="auto"/>
            <w:bottom w:val="none" w:sz="0" w:space="0" w:color="auto"/>
            <w:right w:val="none" w:sz="0" w:space="0" w:color="auto"/>
          </w:divBdr>
        </w:div>
        <w:div w:id="1126462484">
          <w:marLeft w:val="0"/>
          <w:marRight w:val="0"/>
          <w:marTop w:val="0"/>
          <w:marBottom w:val="0"/>
          <w:divBdr>
            <w:top w:val="none" w:sz="0" w:space="0" w:color="auto"/>
            <w:left w:val="none" w:sz="0" w:space="0" w:color="auto"/>
            <w:bottom w:val="none" w:sz="0" w:space="0" w:color="auto"/>
            <w:right w:val="none" w:sz="0" w:space="0" w:color="auto"/>
          </w:divBdr>
        </w:div>
      </w:divsChild>
    </w:div>
    <w:div w:id="554244600">
      <w:bodyDiv w:val="1"/>
      <w:marLeft w:val="0"/>
      <w:marRight w:val="0"/>
      <w:marTop w:val="0"/>
      <w:marBottom w:val="0"/>
      <w:divBdr>
        <w:top w:val="none" w:sz="0" w:space="0" w:color="auto"/>
        <w:left w:val="none" w:sz="0" w:space="0" w:color="auto"/>
        <w:bottom w:val="none" w:sz="0" w:space="0" w:color="auto"/>
        <w:right w:val="none" w:sz="0" w:space="0" w:color="auto"/>
      </w:divBdr>
      <w:divsChild>
        <w:div w:id="1659992524">
          <w:marLeft w:val="0"/>
          <w:marRight w:val="0"/>
          <w:marTop w:val="0"/>
          <w:marBottom w:val="0"/>
          <w:divBdr>
            <w:top w:val="none" w:sz="0" w:space="0" w:color="auto"/>
            <w:left w:val="none" w:sz="0" w:space="0" w:color="auto"/>
            <w:bottom w:val="none" w:sz="0" w:space="0" w:color="auto"/>
            <w:right w:val="none" w:sz="0" w:space="0" w:color="auto"/>
          </w:divBdr>
          <w:divsChild>
            <w:div w:id="2094425665">
              <w:marLeft w:val="0"/>
              <w:marRight w:val="0"/>
              <w:marTop w:val="0"/>
              <w:marBottom w:val="0"/>
              <w:divBdr>
                <w:top w:val="none" w:sz="0" w:space="0" w:color="auto"/>
                <w:left w:val="none" w:sz="0" w:space="0" w:color="auto"/>
                <w:bottom w:val="none" w:sz="0" w:space="0" w:color="auto"/>
                <w:right w:val="none" w:sz="0" w:space="0" w:color="auto"/>
              </w:divBdr>
              <w:divsChild>
                <w:div w:id="1827897239">
                  <w:marLeft w:val="0"/>
                  <w:marRight w:val="0"/>
                  <w:marTop w:val="0"/>
                  <w:marBottom w:val="0"/>
                  <w:divBdr>
                    <w:top w:val="none" w:sz="0" w:space="0" w:color="auto"/>
                    <w:left w:val="none" w:sz="0" w:space="0" w:color="auto"/>
                    <w:bottom w:val="none" w:sz="0" w:space="0" w:color="auto"/>
                    <w:right w:val="none" w:sz="0" w:space="0" w:color="auto"/>
                  </w:divBdr>
                </w:div>
                <w:div w:id="1922786372">
                  <w:marLeft w:val="0"/>
                  <w:marRight w:val="0"/>
                  <w:marTop w:val="0"/>
                  <w:marBottom w:val="0"/>
                  <w:divBdr>
                    <w:top w:val="none" w:sz="0" w:space="0" w:color="auto"/>
                    <w:left w:val="none" w:sz="0" w:space="0" w:color="auto"/>
                    <w:bottom w:val="none" w:sz="0" w:space="0" w:color="auto"/>
                    <w:right w:val="none" w:sz="0" w:space="0" w:color="auto"/>
                  </w:divBdr>
                </w:div>
                <w:div w:id="102073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555664">
          <w:marLeft w:val="0"/>
          <w:marRight w:val="0"/>
          <w:marTop w:val="0"/>
          <w:marBottom w:val="0"/>
          <w:divBdr>
            <w:top w:val="none" w:sz="0" w:space="0" w:color="auto"/>
            <w:left w:val="none" w:sz="0" w:space="0" w:color="auto"/>
            <w:bottom w:val="none" w:sz="0" w:space="0" w:color="auto"/>
            <w:right w:val="none" w:sz="0" w:space="0" w:color="auto"/>
          </w:divBdr>
        </w:div>
        <w:div w:id="570388360">
          <w:marLeft w:val="0"/>
          <w:marRight w:val="0"/>
          <w:marTop w:val="0"/>
          <w:marBottom w:val="0"/>
          <w:divBdr>
            <w:top w:val="none" w:sz="0" w:space="0" w:color="auto"/>
            <w:left w:val="none" w:sz="0" w:space="0" w:color="auto"/>
            <w:bottom w:val="none" w:sz="0" w:space="0" w:color="auto"/>
            <w:right w:val="none" w:sz="0" w:space="0" w:color="auto"/>
          </w:divBdr>
        </w:div>
        <w:div w:id="1467310361">
          <w:marLeft w:val="0"/>
          <w:marRight w:val="0"/>
          <w:marTop w:val="0"/>
          <w:marBottom w:val="0"/>
          <w:divBdr>
            <w:top w:val="none" w:sz="0" w:space="0" w:color="auto"/>
            <w:left w:val="none" w:sz="0" w:space="0" w:color="auto"/>
            <w:bottom w:val="none" w:sz="0" w:space="0" w:color="auto"/>
            <w:right w:val="none" w:sz="0" w:space="0" w:color="auto"/>
          </w:divBdr>
        </w:div>
        <w:div w:id="279917820">
          <w:marLeft w:val="0"/>
          <w:marRight w:val="0"/>
          <w:marTop w:val="0"/>
          <w:marBottom w:val="0"/>
          <w:divBdr>
            <w:top w:val="none" w:sz="0" w:space="0" w:color="auto"/>
            <w:left w:val="none" w:sz="0" w:space="0" w:color="auto"/>
            <w:bottom w:val="none" w:sz="0" w:space="0" w:color="auto"/>
            <w:right w:val="none" w:sz="0" w:space="0" w:color="auto"/>
          </w:divBdr>
        </w:div>
        <w:div w:id="872811908">
          <w:marLeft w:val="0"/>
          <w:marRight w:val="0"/>
          <w:marTop w:val="0"/>
          <w:marBottom w:val="0"/>
          <w:divBdr>
            <w:top w:val="none" w:sz="0" w:space="0" w:color="auto"/>
            <w:left w:val="none" w:sz="0" w:space="0" w:color="auto"/>
            <w:bottom w:val="none" w:sz="0" w:space="0" w:color="auto"/>
            <w:right w:val="none" w:sz="0" w:space="0" w:color="auto"/>
          </w:divBdr>
        </w:div>
        <w:div w:id="60489815">
          <w:marLeft w:val="0"/>
          <w:marRight w:val="0"/>
          <w:marTop w:val="0"/>
          <w:marBottom w:val="0"/>
          <w:divBdr>
            <w:top w:val="none" w:sz="0" w:space="0" w:color="auto"/>
            <w:left w:val="none" w:sz="0" w:space="0" w:color="auto"/>
            <w:bottom w:val="none" w:sz="0" w:space="0" w:color="auto"/>
            <w:right w:val="none" w:sz="0" w:space="0" w:color="auto"/>
          </w:divBdr>
        </w:div>
      </w:divsChild>
    </w:div>
    <w:div w:id="572012832">
      <w:bodyDiv w:val="1"/>
      <w:marLeft w:val="0"/>
      <w:marRight w:val="0"/>
      <w:marTop w:val="0"/>
      <w:marBottom w:val="0"/>
      <w:divBdr>
        <w:top w:val="none" w:sz="0" w:space="0" w:color="auto"/>
        <w:left w:val="none" w:sz="0" w:space="0" w:color="auto"/>
        <w:bottom w:val="none" w:sz="0" w:space="0" w:color="auto"/>
        <w:right w:val="none" w:sz="0" w:space="0" w:color="auto"/>
      </w:divBdr>
      <w:divsChild>
        <w:div w:id="1395352500">
          <w:marLeft w:val="0"/>
          <w:marRight w:val="0"/>
          <w:marTop w:val="0"/>
          <w:marBottom w:val="0"/>
          <w:divBdr>
            <w:top w:val="none" w:sz="0" w:space="0" w:color="auto"/>
            <w:left w:val="none" w:sz="0" w:space="0" w:color="auto"/>
            <w:bottom w:val="none" w:sz="0" w:space="0" w:color="auto"/>
            <w:right w:val="none" w:sz="0" w:space="0" w:color="auto"/>
          </w:divBdr>
          <w:divsChild>
            <w:div w:id="1014377277">
              <w:marLeft w:val="0"/>
              <w:marRight w:val="0"/>
              <w:marTop w:val="0"/>
              <w:marBottom w:val="0"/>
              <w:divBdr>
                <w:top w:val="none" w:sz="0" w:space="0" w:color="auto"/>
                <w:left w:val="none" w:sz="0" w:space="0" w:color="auto"/>
                <w:bottom w:val="none" w:sz="0" w:space="0" w:color="auto"/>
                <w:right w:val="none" w:sz="0" w:space="0" w:color="auto"/>
              </w:divBdr>
              <w:divsChild>
                <w:div w:id="1001354817">
                  <w:marLeft w:val="0"/>
                  <w:marRight w:val="0"/>
                  <w:marTop w:val="0"/>
                  <w:marBottom w:val="0"/>
                  <w:divBdr>
                    <w:top w:val="none" w:sz="0" w:space="0" w:color="auto"/>
                    <w:left w:val="none" w:sz="0" w:space="0" w:color="auto"/>
                    <w:bottom w:val="none" w:sz="0" w:space="0" w:color="auto"/>
                    <w:right w:val="none" w:sz="0" w:space="0" w:color="auto"/>
                  </w:divBdr>
                </w:div>
                <w:div w:id="1119683161">
                  <w:marLeft w:val="0"/>
                  <w:marRight w:val="0"/>
                  <w:marTop w:val="0"/>
                  <w:marBottom w:val="0"/>
                  <w:divBdr>
                    <w:top w:val="none" w:sz="0" w:space="0" w:color="auto"/>
                    <w:left w:val="none" w:sz="0" w:space="0" w:color="auto"/>
                    <w:bottom w:val="none" w:sz="0" w:space="0" w:color="auto"/>
                    <w:right w:val="none" w:sz="0" w:space="0" w:color="auto"/>
                  </w:divBdr>
                </w:div>
                <w:div w:id="23744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270511">
      <w:bodyDiv w:val="1"/>
      <w:marLeft w:val="0"/>
      <w:marRight w:val="0"/>
      <w:marTop w:val="0"/>
      <w:marBottom w:val="0"/>
      <w:divBdr>
        <w:top w:val="none" w:sz="0" w:space="0" w:color="auto"/>
        <w:left w:val="none" w:sz="0" w:space="0" w:color="auto"/>
        <w:bottom w:val="none" w:sz="0" w:space="0" w:color="auto"/>
        <w:right w:val="none" w:sz="0" w:space="0" w:color="auto"/>
      </w:divBdr>
    </w:div>
    <w:div w:id="929659870">
      <w:bodyDiv w:val="1"/>
      <w:marLeft w:val="0"/>
      <w:marRight w:val="0"/>
      <w:marTop w:val="0"/>
      <w:marBottom w:val="0"/>
      <w:divBdr>
        <w:top w:val="none" w:sz="0" w:space="0" w:color="auto"/>
        <w:left w:val="none" w:sz="0" w:space="0" w:color="auto"/>
        <w:bottom w:val="none" w:sz="0" w:space="0" w:color="auto"/>
        <w:right w:val="none" w:sz="0" w:space="0" w:color="auto"/>
      </w:divBdr>
      <w:divsChild>
        <w:div w:id="229578478">
          <w:marLeft w:val="0"/>
          <w:marRight w:val="0"/>
          <w:marTop w:val="0"/>
          <w:marBottom w:val="0"/>
          <w:divBdr>
            <w:top w:val="none" w:sz="0" w:space="0" w:color="auto"/>
            <w:left w:val="none" w:sz="0" w:space="0" w:color="auto"/>
            <w:bottom w:val="none" w:sz="0" w:space="0" w:color="auto"/>
            <w:right w:val="none" w:sz="0" w:space="0" w:color="auto"/>
          </w:divBdr>
          <w:divsChild>
            <w:div w:id="560019640">
              <w:marLeft w:val="0"/>
              <w:marRight w:val="0"/>
              <w:marTop w:val="0"/>
              <w:marBottom w:val="0"/>
              <w:divBdr>
                <w:top w:val="none" w:sz="0" w:space="0" w:color="auto"/>
                <w:left w:val="none" w:sz="0" w:space="0" w:color="auto"/>
                <w:bottom w:val="none" w:sz="0" w:space="0" w:color="auto"/>
                <w:right w:val="none" w:sz="0" w:space="0" w:color="auto"/>
              </w:divBdr>
              <w:divsChild>
                <w:div w:id="115605852">
                  <w:marLeft w:val="0"/>
                  <w:marRight w:val="0"/>
                  <w:marTop w:val="0"/>
                  <w:marBottom w:val="0"/>
                  <w:divBdr>
                    <w:top w:val="none" w:sz="0" w:space="0" w:color="auto"/>
                    <w:left w:val="none" w:sz="0" w:space="0" w:color="auto"/>
                    <w:bottom w:val="none" w:sz="0" w:space="0" w:color="auto"/>
                    <w:right w:val="none" w:sz="0" w:space="0" w:color="auto"/>
                  </w:divBdr>
                </w:div>
                <w:div w:id="517427599">
                  <w:marLeft w:val="0"/>
                  <w:marRight w:val="0"/>
                  <w:marTop w:val="0"/>
                  <w:marBottom w:val="0"/>
                  <w:divBdr>
                    <w:top w:val="none" w:sz="0" w:space="0" w:color="auto"/>
                    <w:left w:val="none" w:sz="0" w:space="0" w:color="auto"/>
                    <w:bottom w:val="none" w:sz="0" w:space="0" w:color="auto"/>
                    <w:right w:val="none" w:sz="0" w:space="0" w:color="auto"/>
                  </w:divBdr>
                </w:div>
                <w:div w:id="2101562929">
                  <w:marLeft w:val="0"/>
                  <w:marRight w:val="0"/>
                  <w:marTop w:val="0"/>
                  <w:marBottom w:val="0"/>
                  <w:divBdr>
                    <w:top w:val="none" w:sz="0" w:space="0" w:color="auto"/>
                    <w:left w:val="none" w:sz="0" w:space="0" w:color="auto"/>
                    <w:bottom w:val="none" w:sz="0" w:space="0" w:color="auto"/>
                    <w:right w:val="none" w:sz="0" w:space="0" w:color="auto"/>
                  </w:divBdr>
                </w:div>
                <w:div w:id="621152003">
                  <w:marLeft w:val="0"/>
                  <w:marRight w:val="0"/>
                  <w:marTop w:val="0"/>
                  <w:marBottom w:val="0"/>
                  <w:divBdr>
                    <w:top w:val="none" w:sz="0" w:space="0" w:color="auto"/>
                    <w:left w:val="none" w:sz="0" w:space="0" w:color="auto"/>
                    <w:bottom w:val="none" w:sz="0" w:space="0" w:color="auto"/>
                    <w:right w:val="none" w:sz="0" w:space="0" w:color="auto"/>
                  </w:divBdr>
                  <w:divsChild>
                    <w:div w:id="1337852025">
                      <w:marLeft w:val="0"/>
                      <w:marRight w:val="0"/>
                      <w:marTop w:val="0"/>
                      <w:marBottom w:val="0"/>
                      <w:divBdr>
                        <w:top w:val="none" w:sz="0" w:space="0" w:color="auto"/>
                        <w:left w:val="none" w:sz="0" w:space="0" w:color="auto"/>
                        <w:bottom w:val="none" w:sz="0" w:space="0" w:color="auto"/>
                        <w:right w:val="none" w:sz="0" w:space="0" w:color="auto"/>
                      </w:divBdr>
                    </w:div>
                  </w:divsChild>
                </w:div>
                <w:div w:id="1296255529">
                  <w:marLeft w:val="0"/>
                  <w:marRight w:val="0"/>
                  <w:marTop w:val="0"/>
                  <w:marBottom w:val="0"/>
                  <w:divBdr>
                    <w:top w:val="none" w:sz="0" w:space="0" w:color="auto"/>
                    <w:left w:val="none" w:sz="0" w:space="0" w:color="auto"/>
                    <w:bottom w:val="none" w:sz="0" w:space="0" w:color="auto"/>
                    <w:right w:val="none" w:sz="0" w:space="0" w:color="auto"/>
                  </w:divBdr>
                  <w:divsChild>
                    <w:div w:id="446970455">
                      <w:marLeft w:val="0"/>
                      <w:marRight w:val="0"/>
                      <w:marTop w:val="0"/>
                      <w:marBottom w:val="0"/>
                      <w:divBdr>
                        <w:top w:val="none" w:sz="0" w:space="0" w:color="auto"/>
                        <w:left w:val="none" w:sz="0" w:space="0" w:color="auto"/>
                        <w:bottom w:val="none" w:sz="0" w:space="0" w:color="auto"/>
                        <w:right w:val="none" w:sz="0" w:space="0" w:color="auto"/>
                      </w:divBdr>
                    </w:div>
                    <w:div w:id="586429228">
                      <w:marLeft w:val="0"/>
                      <w:marRight w:val="0"/>
                      <w:marTop w:val="0"/>
                      <w:marBottom w:val="0"/>
                      <w:divBdr>
                        <w:top w:val="none" w:sz="0" w:space="0" w:color="auto"/>
                        <w:left w:val="none" w:sz="0" w:space="0" w:color="auto"/>
                        <w:bottom w:val="none" w:sz="0" w:space="0" w:color="auto"/>
                        <w:right w:val="none" w:sz="0" w:space="0" w:color="auto"/>
                      </w:divBdr>
                    </w:div>
                    <w:div w:id="683896609">
                      <w:marLeft w:val="0"/>
                      <w:marRight w:val="0"/>
                      <w:marTop w:val="0"/>
                      <w:marBottom w:val="0"/>
                      <w:divBdr>
                        <w:top w:val="none" w:sz="0" w:space="0" w:color="auto"/>
                        <w:left w:val="none" w:sz="0" w:space="0" w:color="auto"/>
                        <w:bottom w:val="none" w:sz="0" w:space="0" w:color="auto"/>
                        <w:right w:val="none" w:sz="0" w:space="0" w:color="auto"/>
                      </w:divBdr>
                    </w:div>
                    <w:div w:id="490604690">
                      <w:marLeft w:val="0"/>
                      <w:marRight w:val="0"/>
                      <w:marTop w:val="0"/>
                      <w:marBottom w:val="0"/>
                      <w:divBdr>
                        <w:top w:val="none" w:sz="0" w:space="0" w:color="auto"/>
                        <w:left w:val="none" w:sz="0" w:space="0" w:color="auto"/>
                        <w:bottom w:val="none" w:sz="0" w:space="0" w:color="auto"/>
                        <w:right w:val="none" w:sz="0" w:space="0" w:color="auto"/>
                      </w:divBdr>
                      <w:divsChild>
                        <w:div w:id="167464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6078642">
      <w:bodyDiv w:val="1"/>
      <w:marLeft w:val="0"/>
      <w:marRight w:val="0"/>
      <w:marTop w:val="0"/>
      <w:marBottom w:val="0"/>
      <w:divBdr>
        <w:top w:val="none" w:sz="0" w:space="0" w:color="auto"/>
        <w:left w:val="none" w:sz="0" w:space="0" w:color="auto"/>
        <w:bottom w:val="none" w:sz="0" w:space="0" w:color="auto"/>
        <w:right w:val="none" w:sz="0" w:space="0" w:color="auto"/>
      </w:divBdr>
    </w:div>
    <w:div w:id="1021080277">
      <w:bodyDiv w:val="1"/>
      <w:marLeft w:val="0"/>
      <w:marRight w:val="0"/>
      <w:marTop w:val="0"/>
      <w:marBottom w:val="0"/>
      <w:divBdr>
        <w:top w:val="none" w:sz="0" w:space="0" w:color="auto"/>
        <w:left w:val="none" w:sz="0" w:space="0" w:color="auto"/>
        <w:bottom w:val="none" w:sz="0" w:space="0" w:color="auto"/>
        <w:right w:val="none" w:sz="0" w:space="0" w:color="auto"/>
      </w:divBdr>
      <w:divsChild>
        <w:div w:id="1483892785">
          <w:marLeft w:val="0"/>
          <w:marRight w:val="0"/>
          <w:marTop w:val="240"/>
          <w:marBottom w:val="240"/>
          <w:divBdr>
            <w:top w:val="none" w:sz="0" w:space="0" w:color="auto"/>
            <w:left w:val="none" w:sz="0" w:space="0" w:color="auto"/>
            <w:bottom w:val="none" w:sz="0" w:space="0" w:color="auto"/>
            <w:right w:val="none" w:sz="0" w:space="0" w:color="auto"/>
          </w:divBdr>
        </w:div>
        <w:div w:id="1452165883">
          <w:marLeft w:val="0"/>
          <w:marRight w:val="0"/>
          <w:marTop w:val="240"/>
          <w:marBottom w:val="240"/>
          <w:divBdr>
            <w:top w:val="none" w:sz="0" w:space="0" w:color="auto"/>
            <w:left w:val="none" w:sz="0" w:space="0" w:color="auto"/>
            <w:bottom w:val="none" w:sz="0" w:space="0" w:color="auto"/>
            <w:right w:val="none" w:sz="0" w:space="0" w:color="auto"/>
          </w:divBdr>
        </w:div>
        <w:div w:id="246426761">
          <w:marLeft w:val="0"/>
          <w:marRight w:val="0"/>
          <w:marTop w:val="240"/>
          <w:marBottom w:val="240"/>
          <w:divBdr>
            <w:top w:val="none" w:sz="0" w:space="0" w:color="auto"/>
            <w:left w:val="none" w:sz="0" w:space="0" w:color="auto"/>
            <w:bottom w:val="none" w:sz="0" w:space="0" w:color="auto"/>
            <w:right w:val="none" w:sz="0" w:space="0" w:color="auto"/>
          </w:divBdr>
        </w:div>
        <w:div w:id="462777049">
          <w:marLeft w:val="0"/>
          <w:marRight w:val="0"/>
          <w:marTop w:val="240"/>
          <w:marBottom w:val="240"/>
          <w:divBdr>
            <w:top w:val="none" w:sz="0" w:space="0" w:color="auto"/>
            <w:left w:val="none" w:sz="0" w:space="0" w:color="auto"/>
            <w:bottom w:val="none" w:sz="0" w:space="0" w:color="auto"/>
            <w:right w:val="none" w:sz="0" w:space="0" w:color="auto"/>
          </w:divBdr>
        </w:div>
      </w:divsChild>
    </w:div>
    <w:div w:id="1196038709">
      <w:bodyDiv w:val="1"/>
      <w:marLeft w:val="0"/>
      <w:marRight w:val="0"/>
      <w:marTop w:val="0"/>
      <w:marBottom w:val="0"/>
      <w:divBdr>
        <w:top w:val="none" w:sz="0" w:space="0" w:color="auto"/>
        <w:left w:val="none" w:sz="0" w:space="0" w:color="auto"/>
        <w:bottom w:val="none" w:sz="0" w:space="0" w:color="auto"/>
        <w:right w:val="none" w:sz="0" w:space="0" w:color="auto"/>
      </w:divBdr>
      <w:divsChild>
        <w:div w:id="2080126334">
          <w:marLeft w:val="0"/>
          <w:marRight w:val="0"/>
          <w:marTop w:val="0"/>
          <w:marBottom w:val="0"/>
          <w:divBdr>
            <w:top w:val="none" w:sz="0" w:space="0" w:color="auto"/>
            <w:left w:val="none" w:sz="0" w:space="0" w:color="auto"/>
            <w:bottom w:val="none" w:sz="0" w:space="0" w:color="auto"/>
            <w:right w:val="none" w:sz="0" w:space="0" w:color="auto"/>
          </w:divBdr>
        </w:div>
        <w:div w:id="798188059">
          <w:marLeft w:val="0"/>
          <w:marRight w:val="0"/>
          <w:marTop w:val="0"/>
          <w:marBottom w:val="0"/>
          <w:divBdr>
            <w:top w:val="none" w:sz="0" w:space="0" w:color="auto"/>
            <w:left w:val="none" w:sz="0" w:space="0" w:color="auto"/>
            <w:bottom w:val="none" w:sz="0" w:space="0" w:color="auto"/>
            <w:right w:val="none" w:sz="0" w:space="0" w:color="auto"/>
          </w:divBdr>
        </w:div>
        <w:div w:id="1110515634">
          <w:marLeft w:val="0"/>
          <w:marRight w:val="0"/>
          <w:marTop w:val="0"/>
          <w:marBottom w:val="0"/>
          <w:divBdr>
            <w:top w:val="none" w:sz="0" w:space="0" w:color="auto"/>
            <w:left w:val="none" w:sz="0" w:space="0" w:color="auto"/>
            <w:bottom w:val="none" w:sz="0" w:space="0" w:color="auto"/>
            <w:right w:val="none" w:sz="0" w:space="0" w:color="auto"/>
          </w:divBdr>
        </w:div>
        <w:div w:id="2012485548">
          <w:marLeft w:val="0"/>
          <w:marRight w:val="0"/>
          <w:marTop w:val="0"/>
          <w:marBottom w:val="0"/>
          <w:divBdr>
            <w:top w:val="none" w:sz="0" w:space="0" w:color="auto"/>
            <w:left w:val="none" w:sz="0" w:space="0" w:color="auto"/>
            <w:bottom w:val="none" w:sz="0" w:space="0" w:color="auto"/>
            <w:right w:val="none" w:sz="0" w:space="0" w:color="auto"/>
          </w:divBdr>
        </w:div>
        <w:div w:id="928539011">
          <w:marLeft w:val="0"/>
          <w:marRight w:val="0"/>
          <w:marTop w:val="0"/>
          <w:marBottom w:val="0"/>
          <w:divBdr>
            <w:top w:val="none" w:sz="0" w:space="0" w:color="auto"/>
            <w:left w:val="none" w:sz="0" w:space="0" w:color="auto"/>
            <w:bottom w:val="none" w:sz="0" w:space="0" w:color="auto"/>
            <w:right w:val="none" w:sz="0" w:space="0" w:color="auto"/>
          </w:divBdr>
        </w:div>
        <w:div w:id="37317412">
          <w:marLeft w:val="0"/>
          <w:marRight w:val="0"/>
          <w:marTop w:val="0"/>
          <w:marBottom w:val="0"/>
          <w:divBdr>
            <w:top w:val="none" w:sz="0" w:space="0" w:color="auto"/>
            <w:left w:val="none" w:sz="0" w:space="0" w:color="auto"/>
            <w:bottom w:val="none" w:sz="0" w:space="0" w:color="auto"/>
            <w:right w:val="none" w:sz="0" w:space="0" w:color="auto"/>
          </w:divBdr>
        </w:div>
        <w:div w:id="1492401954">
          <w:marLeft w:val="0"/>
          <w:marRight w:val="0"/>
          <w:marTop w:val="0"/>
          <w:marBottom w:val="0"/>
          <w:divBdr>
            <w:top w:val="none" w:sz="0" w:space="0" w:color="auto"/>
            <w:left w:val="none" w:sz="0" w:space="0" w:color="auto"/>
            <w:bottom w:val="none" w:sz="0" w:space="0" w:color="auto"/>
            <w:right w:val="none" w:sz="0" w:space="0" w:color="auto"/>
          </w:divBdr>
        </w:div>
        <w:div w:id="225726224">
          <w:marLeft w:val="0"/>
          <w:marRight w:val="0"/>
          <w:marTop w:val="0"/>
          <w:marBottom w:val="0"/>
          <w:divBdr>
            <w:top w:val="none" w:sz="0" w:space="0" w:color="auto"/>
            <w:left w:val="none" w:sz="0" w:space="0" w:color="auto"/>
            <w:bottom w:val="none" w:sz="0" w:space="0" w:color="auto"/>
            <w:right w:val="none" w:sz="0" w:space="0" w:color="auto"/>
          </w:divBdr>
        </w:div>
        <w:div w:id="950042581">
          <w:marLeft w:val="0"/>
          <w:marRight w:val="0"/>
          <w:marTop w:val="0"/>
          <w:marBottom w:val="0"/>
          <w:divBdr>
            <w:top w:val="none" w:sz="0" w:space="0" w:color="auto"/>
            <w:left w:val="none" w:sz="0" w:space="0" w:color="auto"/>
            <w:bottom w:val="none" w:sz="0" w:space="0" w:color="auto"/>
            <w:right w:val="none" w:sz="0" w:space="0" w:color="auto"/>
          </w:divBdr>
        </w:div>
        <w:div w:id="1280795816">
          <w:marLeft w:val="0"/>
          <w:marRight w:val="0"/>
          <w:marTop w:val="0"/>
          <w:marBottom w:val="0"/>
          <w:divBdr>
            <w:top w:val="none" w:sz="0" w:space="0" w:color="auto"/>
            <w:left w:val="none" w:sz="0" w:space="0" w:color="auto"/>
            <w:bottom w:val="none" w:sz="0" w:space="0" w:color="auto"/>
            <w:right w:val="none" w:sz="0" w:space="0" w:color="auto"/>
          </w:divBdr>
        </w:div>
        <w:div w:id="888148461">
          <w:marLeft w:val="0"/>
          <w:marRight w:val="0"/>
          <w:marTop w:val="0"/>
          <w:marBottom w:val="0"/>
          <w:divBdr>
            <w:top w:val="none" w:sz="0" w:space="0" w:color="auto"/>
            <w:left w:val="none" w:sz="0" w:space="0" w:color="auto"/>
            <w:bottom w:val="none" w:sz="0" w:space="0" w:color="auto"/>
            <w:right w:val="none" w:sz="0" w:space="0" w:color="auto"/>
          </w:divBdr>
        </w:div>
        <w:div w:id="945431910">
          <w:marLeft w:val="0"/>
          <w:marRight w:val="0"/>
          <w:marTop w:val="0"/>
          <w:marBottom w:val="0"/>
          <w:divBdr>
            <w:top w:val="none" w:sz="0" w:space="0" w:color="auto"/>
            <w:left w:val="none" w:sz="0" w:space="0" w:color="auto"/>
            <w:bottom w:val="none" w:sz="0" w:space="0" w:color="auto"/>
            <w:right w:val="none" w:sz="0" w:space="0" w:color="auto"/>
          </w:divBdr>
        </w:div>
      </w:divsChild>
    </w:div>
    <w:div w:id="1402948299">
      <w:bodyDiv w:val="1"/>
      <w:marLeft w:val="0"/>
      <w:marRight w:val="0"/>
      <w:marTop w:val="0"/>
      <w:marBottom w:val="0"/>
      <w:divBdr>
        <w:top w:val="none" w:sz="0" w:space="0" w:color="auto"/>
        <w:left w:val="none" w:sz="0" w:space="0" w:color="auto"/>
        <w:bottom w:val="none" w:sz="0" w:space="0" w:color="auto"/>
        <w:right w:val="none" w:sz="0" w:space="0" w:color="auto"/>
      </w:divBdr>
      <w:divsChild>
        <w:div w:id="1490556537">
          <w:marLeft w:val="0"/>
          <w:marRight w:val="0"/>
          <w:marTop w:val="0"/>
          <w:marBottom w:val="0"/>
          <w:divBdr>
            <w:top w:val="none" w:sz="0" w:space="0" w:color="auto"/>
            <w:left w:val="none" w:sz="0" w:space="0" w:color="auto"/>
            <w:bottom w:val="none" w:sz="0" w:space="0" w:color="auto"/>
            <w:right w:val="none" w:sz="0" w:space="0" w:color="auto"/>
          </w:divBdr>
          <w:divsChild>
            <w:div w:id="1985965896">
              <w:marLeft w:val="0"/>
              <w:marRight w:val="0"/>
              <w:marTop w:val="0"/>
              <w:marBottom w:val="0"/>
              <w:divBdr>
                <w:top w:val="none" w:sz="0" w:space="0" w:color="auto"/>
                <w:left w:val="none" w:sz="0" w:space="0" w:color="auto"/>
                <w:bottom w:val="none" w:sz="0" w:space="0" w:color="auto"/>
                <w:right w:val="none" w:sz="0" w:space="0" w:color="auto"/>
              </w:divBdr>
              <w:divsChild>
                <w:div w:id="1874073031">
                  <w:marLeft w:val="0"/>
                  <w:marRight w:val="0"/>
                  <w:marTop w:val="0"/>
                  <w:marBottom w:val="0"/>
                  <w:divBdr>
                    <w:top w:val="none" w:sz="0" w:space="0" w:color="auto"/>
                    <w:left w:val="none" w:sz="0" w:space="0" w:color="auto"/>
                    <w:bottom w:val="none" w:sz="0" w:space="0" w:color="auto"/>
                    <w:right w:val="none" w:sz="0" w:space="0" w:color="auto"/>
                  </w:divBdr>
                </w:div>
                <w:div w:id="79833029">
                  <w:marLeft w:val="0"/>
                  <w:marRight w:val="0"/>
                  <w:marTop w:val="0"/>
                  <w:marBottom w:val="0"/>
                  <w:divBdr>
                    <w:top w:val="none" w:sz="0" w:space="0" w:color="auto"/>
                    <w:left w:val="none" w:sz="0" w:space="0" w:color="auto"/>
                    <w:bottom w:val="none" w:sz="0" w:space="0" w:color="auto"/>
                    <w:right w:val="none" w:sz="0" w:space="0" w:color="auto"/>
                  </w:divBdr>
                </w:div>
                <w:div w:id="122001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758355">
          <w:marLeft w:val="0"/>
          <w:marRight w:val="0"/>
          <w:marTop w:val="0"/>
          <w:marBottom w:val="0"/>
          <w:divBdr>
            <w:top w:val="none" w:sz="0" w:space="0" w:color="auto"/>
            <w:left w:val="none" w:sz="0" w:space="0" w:color="auto"/>
            <w:bottom w:val="none" w:sz="0" w:space="0" w:color="auto"/>
            <w:right w:val="none" w:sz="0" w:space="0" w:color="auto"/>
          </w:divBdr>
        </w:div>
      </w:divsChild>
    </w:div>
    <w:div w:id="1476213338">
      <w:bodyDiv w:val="1"/>
      <w:marLeft w:val="0"/>
      <w:marRight w:val="0"/>
      <w:marTop w:val="0"/>
      <w:marBottom w:val="0"/>
      <w:divBdr>
        <w:top w:val="none" w:sz="0" w:space="0" w:color="auto"/>
        <w:left w:val="none" w:sz="0" w:space="0" w:color="auto"/>
        <w:bottom w:val="none" w:sz="0" w:space="0" w:color="auto"/>
        <w:right w:val="none" w:sz="0" w:space="0" w:color="auto"/>
      </w:divBdr>
    </w:div>
    <w:div w:id="1802764311">
      <w:bodyDiv w:val="1"/>
      <w:marLeft w:val="0"/>
      <w:marRight w:val="0"/>
      <w:marTop w:val="0"/>
      <w:marBottom w:val="0"/>
      <w:divBdr>
        <w:top w:val="none" w:sz="0" w:space="0" w:color="auto"/>
        <w:left w:val="none" w:sz="0" w:space="0" w:color="auto"/>
        <w:bottom w:val="none" w:sz="0" w:space="0" w:color="auto"/>
        <w:right w:val="none" w:sz="0" w:space="0" w:color="auto"/>
      </w:divBdr>
    </w:div>
    <w:div w:id="1839148453">
      <w:bodyDiv w:val="1"/>
      <w:marLeft w:val="0"/>
      <w:marRight w:val="0"/>
      <w:marTop w:val="0"/>
      <w:marBottom w:val="0"/>
      <w:divBdr>
        <w:top w:val="none" w:sz="0" w:space="0" w:color="auto"/>
        <w:left w:val="none" w:sz="0" w:space="0" w:color="auto"/>
        <w:bottom w:val="none" w:sz="0" w:space="0" w:color="auto"/>
        <w:right w:val="none" w:sz="0" w:space="0" w:color="auto"/>
      </w:divBdr>
      <w:divsChild>
        <w:div w:id="159152251">
          <w:marLeft w:val="0"/>
          <w:marRight w:val="0"/>
          <w:marTop w:val="0"/>
          <w:marBottom w:val="0"/>
          <w:divBdr>
            <w:top w:val="none" w:sz="0" w:space="0" w:color="auto"/>
            <w:left w:val="none" w:sz="0" w:space="0" w:color="auto"/>
            <w:bottom w:val="none" w:sz="0" w:space="0" w:color="auto"/>
            <w:right w:val="none" w:sz="0" w:space="0" w:color="auto"/>
          </w:divBdr>
        </w:div>
        <w:div w:id="1117867501">
          <w:marLeft w:val="0"/>
          <w:marRight w:val="0"/>
          <w:marTop w:val="0"/>
          <w:marBottom w:val="0"/>
          <w:divBdr>
            <w:top w:val="none" w:sz="0" w:space="0" w:color="auto"/>
            <w:left w:val="none" w:sz="0" w:space="0" w:color="auto"/>
            <w:bottom w:val="none" w:sz="0" w:space="0" w:color="auto"/>
            <w:right w:val="none" w:sz="0" w:space="0" w:color="auto"/>
          </w:divBdr>
        </w:div>
        <w:div w:id="678774772">
          <w:marLeft w:val="0"/>
          <w:marRight w:val="0"/>
          <w:marTop w:val="0"/>
          <w:marBottom w:val="0"/>
          <w:divBdr>
            <w:top w:val="none" w:sz="0" w:space="0" w:color="auto"/>
            <w:left w:val="none" w:sz="0" w:space="0" w:color="auto"/>
            <w:bottom w:val="none" w:sz="0" w:space="0" w:color="auto"/>
            <w:right w:val="none" w:sz="0" w:space="0" w:color="auto"/>
          </w:divBdr>
        </w:div>
        <w:div w:id="2106919602">
          <w:marLeft w:val="0"/>
          <w:marRight w:val="0"/>
          <w:marTop w:val="0"/>
          <w:marBottom w:val="0"/>
          <w:divBdr>
            <w:top w:val="none" w:sz="0" w:space="0" w:color="auto"/>
            <w:left w:val="none" w:sz="0" w:space="0" w:color="auto"/>
            <w:bottom w:val="none" w:sz="0" w:space="0" w:color="auto"/>
            <w:right w:val="none" w:sz="0" w:space="0" w:color="auto"/>
          </w:divBdr>
        </w:div>
        <w:div w:id="1329167996">
          <w:marLeft w:val="0"/>
          <w:marRight w:val="0"/>
          <w:marTop w:val="0"/>
          <w:marBottom w:val="0"/>
          <w:divBdr>
            <w:top w:val="none" w:sz="0" w:space="0" w:color="auto"/>
            <w:left w:val="none" w:sz="0" w:space="0" w:color="auto"/>
            <w:bottom w:val="none" w:sz="0" w:space="0" w:color="auto"/>
            <w:right w:val="none" w:sz="0" w:space="0" w:color="auto"/>
          </w:divBdr>
        </w:div>
        <w:div w:id="391000854">
          <w:marLeft w:val="0"/>
          <w:marRight w:val="0"/>
          <w:marTop w:val="0"/>
          <w:marBottom w:val="0"/>
          <w:divBdr>
            <w:top w:val="none" w:sz="0" w:space="0" w:color="auto"/>
            <w:left w:val="none" w:sz="0" w:space="0" w:color="auto"/>
            <w:bottom w:val="none" w:sz="0" w:space="0" w:color="auto"/>
            <w:right w:val="none" w:sz="0" w:space="0" w:color="auto"/>
          </w:divBdr>
        </w:div>
        <w:div w:id="2075004592">
          <w:marLeft w:val="0"/>
          <w:marRight w:val="0"/>
          <w:marTop w:val="0"/>
          <w:marBottom w:val="0"/>
          <w:divBdr>
            <w:top w:val="none" w:sz="0" w:space="0" w:color="auto"/>
            <w:left w:val="none" w:sz="0" w:space="0" w:color="auto"/>
            <w:bottom w:val="none" w:sz="0" w:space="0" w:color="auto"/>
            <w:right w:val="none" w:sz="0" w:space="0" w:color="auto"/>
          </w:divBdr>
        </w:div>
        <w:div w:id="326520074">
          <w:marLeft w:val="0"/>
          <w:marRight w:val="0"/>
          <w:marTop w:val="0"/>
          <w:marBottom w:val="0"/>
          <w:divBdr>
            <w:top w:val="none" w:sz="0" w:space="0" w:color="auto"/>
            <w:left w:val="none" w:sz="0" w:space="0" w:color="auto"/>
            <w:bottom w:val="none" w:sz="0" w:space="0" w:color="auto"/>
            <w:right w:val="none" w:sz="0" w:space="0" w:color="auto"/>
          </w:divBdr>
        </w:div>
        <w:div w:id="679428770">
          <w:marLeft w:val="0"/>
          <w:marRight w:val="0"/>
          <w:marTop w:val="0"/>
          <w:marBottom w:val="0"/>
          <w:divBdr>
            <w:top w:val="none" w:sz="0" w:space="0" w:color="auto"/>
            <w:left w:val="none" w:sz="0" w:space="0" w:color="auto"/>
            <w:bottom w:val="none" w:sz="0" w:space="0" w:color="auto"/>
            <w:right w:val="none" w:sz="0" w:space="0" w:color="auto"/>
          </w:divBdr>
        </w:div>
        <w:div w:id="1512839788">
          <w:marLeft w:val="0"/>
          <w:marRight w:val="0"/>
          <w:marTop w:val="0"/>
          <w:marBottom w:val="0"/>
          <w:divBdr>
            <w:top w:val="none" w:sz="0" w:space="0" w:color="auto"/>
            <w:left w:val="none" w:sz="0" w:space="0" w:color="auto"/>
            <w:bottom w:val="none" w:sz="0" w:space="0" w:color="auto"/>
            <w:right w:val="none" w:sz="0" w:space="0" w:color="auto"/>
          </w:divBdr>
        </w:div>
        <w:div w:id="1060831910">
          <w:marLeft w:val="0"/>
          <w:marRight w:val="0"/>
          <w:marTop w:val="0"/>
          <w:marBottom w:val="0"/>
          <w:divBdr>
            <w:top w:val="none" w:sz="0" w:space="0" w:color="auto"/>
            <w:left w:val="none" w:sz="0" w:space="0" w:color="auto"/>
            <w:bottom w:val="none" w:sz="0" w:space="0" w:color="auto"/>
            <w:right w:val="none" w:sz="0" w:space="0" w:color="auto"/>
          </w:divBdr>
        </w:div>
        <w:div w:id="367726095">
          <w:marLeft w:val="0"/>
          <w:marRight w:val="0"/>
          <w:marTop w:val="0"/>
          <w:marBottom w:val="0"/>
          <w:divBdr>
            <w:top w:val="none" w:sz="0" w:space="0" w:color="auto"/>
            <w:left w:val="none" w:sz="0" w:space="0" w:color="auto"/>
            <w:bottom w:val="none" w:sz="0" w:space="0" w:color="auto"/>
            <w:right w:val="none" w:sz="0" w:space="0" w:color="auto"/>
          </w:divBdr>
        </w:div>
        <w:div w:id="1871144169">
          <w:marLeft w:val="0"/>
          <w:marRight w:val="0"/>
          <w:marTop w:val="0"/>
          <w:marBottom w:val="0"/>
          <w:divBdr>
            <w:top w:val="none" w:sz="0" w:space="0" w:color="auto"/>
            <w:left w:val="none" w:sz="0" w:space="0" w:color="auto"/>
            <w:bottom w:val="none" w:sz="0" w:space="0" w:color="auto"/>
            <w:right w:val="none" w:sz="0" w:space="0" w:color="auto"/>
          </w:divBdr>
        </w:div>
        <w:div w:id="1388646733">
          <w:marLeft w:val="0"/>
          <w:marRight w:val="0"/>
          <w:marTop w:val="0"/>
          <w:marBottom w:val="0"/>
          <w:divBdr>
            <w:top w:val="none" w:sz="0" w:space="0" w:color="auto"/>
            <w:left w:val="none" w:sz="0" w:space="0" w:color="auto"/>
            <w:bottom w:val="none" w:sz="0" w:space="0" w:color="auto"/>
            <w:right w:val="none" w:sz="0" w:space="0" w:color="auto"/>
          </w:divBdr>
        </w:div>
      </w:divsChild>
    </w:div>
    <w:div w:id="1980567904">
      <w:bodyDiv w:val="1"/>
      <w:marLeft w:val="0"/>
      <w:marRight w:val="0"/>
      <w:marTop w:val="0"/>
      <w:marBottom w:val="0"/>
      <w:divBdr>
        <w:top w:val="none" w:sz="0" w:space="0" w:color="auto"/>
        <w:left w:val="none" w:sz="0" w:space="0" w:color="auto"/>
        <w:bottom w:val="none" w:sz="0" w:space="0" w:color="auto"/>
        <w:right w:val="none" w:sz="0" w:space="0" w:color="auto"/>
      </w:divBdr>
      <w:divsChild>
        <w:div w:id="485129544">
          <w:marLeft w:val="0"/>
          <w:marRight w:val="0"/>
          <w:marTop w:val="0"/>
          <w:marBottom w:val="0"/>
          <w:divBdr>
            <w:top w:val="none" w:sz="0" w:space="0" w:color="auto"/>
            <w:left w:val="none" w:sz="0" w:space="0" w:color="auto"/>
            <w:bottom w:val="none" w:sz="0" w:space="0" w:color="auto"/>
            <w:right w:val="none" w:sz="0" w:space="0" w:color="auto"/>
          </w:divBdr>
          <w:divsChild>
            <w:div w:id="2010863973">
              <w:marLeft w:val="0"/>
              <w:marRight w:val="0"/>
              <w:marTop w:val="0"/>
              <w:marBottom w:val="0"/>
              <w:divBdr>
                <w:top w:val="none" w:sz="0" w:space="0" w:color="auto"/>
                <w:left w:val="none" w:sz="0" w:space="0" w:color="auto"/>
                <w:bottom w:val="none" w:sz="0" w:space="0" w:color="auto"/>
                <w:right w:val="none" w:sz="0" w:space="0" w:color="auto"/>
              </w:divBdr>
              <w:divsChild>
                <w:div w:id="2074422158">
                  <w:marLeft w:val="0"/>
                  <w:marRight w:val="0"/>
                  <w:marTop w:val="0"/>
                  <w:marBottom w:val="0"/>
                  <w:divBdr>
                    <w:top w:val="none" w:sz="0" w:space="0" w:color="auto"/>
                    <w:left w:val="none" w:sz="0" w:space="0" w:color="auto"/>
                    <w:bottom w:val="none" w:sz="0" w:space="0" w:color="auto"/>
                    <w:right w:val="none" w:sz="0" w:space="0" w:color="auto"/>
                  </w:divBdr>
                  <w:divsChild>
                    <w:div w:id="1536699158">
                      <w:marLeft w:val="0"/>
                      <w:marRight w:val="0"/>
                      <w:marTop w:val="0"/>
                      <w:marBottom w:val="0"/>
                      <w:divBdr>
                        <w:top w:val="none" w:sz="0" w:space="0" w:color="auto"/>
                        <w:left w:val="none" w:sz="0" w:space="0" w:color="auto"/>
                        <w:bottom w:val="none" w:sz="0" w:space="0" w:color="auto"/>
                        <w:right w:val="none" w:sz="0" w:space="0" w:color="auto"/>
                      </w:divBdr>
                    </w:div>
                    <w:div w:id="19590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971386">
          <w:marLeft w:val="0"/>
          <w:marRight w:val="0"/>
          <w:marTop w:val="0"/>
          <w:marBottom w:val="0"/>
          <w:divBdr>
            <w:top w:val="none" w:sz="0" w:space="0" w:color="auto"/>
            <w:left w:val="none" w:sz="0" w:space="0" w:color="auto"/>
            <w:bottom w:val="none" w:sz="0" w:space="0" w:color="auto"/>
            <w:right w:val="none" w:sz="0" w:space="0" w:color="auto"/>
          </w:divBdr>
          <w:divsChild>
            <w:div w:id="204222970">
              <w:marLeft w:val="0"/>
              <w:marRight w:val="0"/>
              <w:marTop w:val="0"/>
              <w:marBottom w:val="0"/>
              <w:divBdr>
                <w:top w:val="none" w:sz="0" w:space="0" w:color="auto"/>
                <w:left w:val="none" w:sz="0" w:space="0" w:color="auto"/>
                <w:bottom w:val="none" w:sz="0" w:space="0" w:color="auto"/>
                <w:right w:val="none" w:sz="0" w:space="0" w:color="auto"/>
              </w:divBdr>
              <w:divsChild>
                <w:div w:id="63768787">
                  <w:marLeft w:val="0"/>
                  <w:marRight w:val="0"/>
                  <w:marTop w:val="0"/>
                  <w:marBottom w:val="0"/>
                  <w:divBdr>
                    <w:top w:val="none" w:sz="0" w:space="0" w:color="auto"/>
                    <w:left w:val="none" w:sz="0" w:space="0" w:color="auto"/>
                    <w:bottom w:val="none" w:sz="0" w:space="0" w:color="auto"/>
                    <w:right w:val="none" w:sz="0" w:space="0" w:color="auto"/>
                  </w:divBdr>
                  <w:divsChild>
                    <w:div w:id="192105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412725">
      <w:bodyDiv w:val="1"/>
      <w:marLeft w:val="0"/>
      <w:marRight w:val="0"/>
      <w:marTop w:val="0"/>
      <w:marBottom w:val="0"/>
      <w:divBdr>
        <w:top w:val="none" w:sz="0" w:space="0" w:color="auto"/>
        <w:left w:val="none" w:sz="0" w:space="0" w:color="auto"/>
        <w:bottom w:val="none" w:sz="0" w:space="0" w:color="auto"/>
        <w:right w:val="none" w:sz="0" w:space="0" w:color="auto"/>
      </w:divBdr>
      <w:divsChild>
        <w:div w:id="1107389446">
          <w:marLeft w:val="0"/>
          <w:marRight w:val="0"/>
          <w:marTop w:val="0"/>
          <w:marBottom w:val="0"/>
          <w:divBdr>
            <w:top w:val="none" w:sz="0" w:space="0" w:color="auto"/>
            <w:left w:val="none" w:sz="0" w:space="0" w:color="auto"/>
            <w:bottom w:val="none" w:sz="0" w:space="0" w:color="auto"/>
            <w:right w:val="none" w:sz="0" w:space="0" w:color="auto"/>
          </w:divBdr>
          <w:divsChild>
            <w:div w:id="1251042753">
              <w:marLeft w:val="0"/>
              <w:marRight w:val="0"/>
              <w:marTop w:val="0"/>
              <w:marBottom w:val="0"/>
              <w:divBdr>
                <w:top w:val="none" w:sz="0" w:space="0" w:color="auto"/>
                <w:left w:val="none" w:sz="0" w:space="0" w:color="auto"/>
                <w:bottom w:val="none" w:sz="0" w:space="0" w:color="auto"/>
                <w:right w:val="none" w:sz="0" w:space="0" w:color="auto"/>
              </w:divBdr>
              <w:divsChild>
                <w:div w:id="47539178">
                  <w:marLeft w:val="0"/>
                  <w:marRight w:val="0"/>
                  <w:marTop w:val="0"/>
                  <w:marBottom w:val="0"/>
                  <w:divBdr>
                    <w:top w:val="none" w:sz="0" w:space="0" w:color="auto"/>
                    <w:left w:val="none" w:sz="0" w:space="0" w:color="auto"/>
                    <w:bottom w:val="none" w:sz="0" w:space="0" w:color="auto"/>
                    <w:right w:val="none" w:sz="0" w:space="0" w:color="auto"/>
                  </w:divBdr>
                </w:div>
                <w:div w:id="474218615">
                  <w:marLeft w:val="0"/>
                  <w:marRight w:val="0"/>
                  <w:marTop w:val="0"/>
                  <w:marBottom w:val="0"/>
                  <w:divBdr>
                    <w:top w:val="none" w:sz="0" w:space="0" w:color="auto"/>
                    <w:left w:val="none" w:sz="0" w:space="0" w:color="auto"/>
                    <w:bottom w:val="none" w:sz="0" w:space="0" w:color="auto"/>
                    <w:right w:val="none" w:sz="0" w:space="0" w:color="auto"/>
                  </w:divBdr>
                </w:div>
                <w:div w:id="168535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116</Words>
  <Characters>663</Characters>
  <Application>Microsoft Office Word</Application>
  <DocSecurity>0</DocSecurity>
  <Lines>5</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GP</dc:creator>
  <cp:keywords/>
  <dc:description/>
  <cp:lastModifiedBy>Pacem</cp:lastModifiedBy>
  <cp:revision>8</cp:revision>
  <dcterms:created xsi:type="dcterms:W3CDTF">2026-04-11T16:42:00Z</dcterms:created>
  <dcterms:modified xsi:type="dcterms:W3CDTF">2026-05-09T05:34:00Z</dcterms:modified>
</cp:coreProperties>
</file>